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E38" w:rsidRPr="00857E38" w:rsidRDefault="00857E38" w:rsidP="00857E38">
      <w:pPr>
        <w:keepNext/>
        <w:spacing w:line="300" w:lineRule="exact"/>
        <w:outlineLvl w:val="0"/>
        <w:rPr>
          <w:rFonts w:ascii="Trebuchet MS" w:eastAsia="Times New Roman" w:hAnsi="Trebuchet MS" w:cs="Times New Roman"/>
          <w:b/>
          <w:bCs/>
          <w:color w:val="404040"/>
          <w:kern w:val="1"/>
          <w:sz w:val="32"/>
          <w:szCs w:val="32"/>
          <w:lang w:val="es-ES" w:eastAsia="ar-SA"/>
        </w:rPr>
      </w:pPr>
      <w:r w:rsidRPr="00857E38">
        <w:rPr>
          <w:rFonts w:ascii="Trebuchet MS" w:eastAsia="Times New Roman" w:hAnsi="Trebuchet MS" w:cs="Times New Roman"/>
          <w:b/>
          <w:bCs/>
          <w:noProof/>
          <w:color w:val="404040"/>
          <w:kern w:val="1"/>
          <w:sz w:val="32"/>
          <w:szCs w:val="32"/>
          <w:lang w:val="en-US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-57785</wp:posOffset>
            </wp:positionV>
            <wp:extent cx="1225550" cy="961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61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7E38">
        <w:rPr>
          <w:rFonts w:ascii="Trebuchet MS" w:eastAsia="Times New Roman" w:hAnsi="Trebuchet MS" w:cs="Times New Roman"/>
          <w:b/>
          <w:bCs/>
          <w:color w:val="404040"/>
          <w:kern w:val="1"/>
          <w:sz w:val="32"/>
          <w:szCs w:val="32"/>
          <w:lang w:val="es-ES" w:eastAsia="ar-SA"/>
        </w:rPr>
        <w:t>Access Info Europe</w:t>
      </w:r>
    </w:p>
    <w:p w:rsidR="00857E38" w:rsidRPr="00857E38" w:rsidRDefault="00857E38" w:rsidP="00857E38">
      <w:pPr>
        <w:keepNext/>
        <w:spacing w:line="300" w:lineRule="exact"/>
        <w:outlineLvl w:val="0"/>
        <w:rPr>
          <w:rFonts w:ascii="Trebuchet MS" w:eastAsia="Times New Roman" w:hAnsi="Trebuchet MS" w:cs="Times New Roman"/>
          <w:b/>
          <w:bCs/>
          <w:color w:val="404040"/>
          <w:kern w:val="1"/>
          <w:sz w:val="24"/>
          <w:szCs w:val="32"/>
          <w:lang w:val="es-ES" w:eastAsia="ar-SA"/>
        </w:rPr>
      </w:pPr>
      <w:r w:rsidRPr="00857E38">
        <w:rPr>
          <w:rFonts w:ascii="Trebuchet MS" w:eastAsia="Times New Roman" w:hAnsi="Trebuchet MS" w:cs="Times New Roman"/>
          <w:b/>
          <w:bCs/>
          <w:color w:val="404040"/>
          <w:kern w:val="1"/>
          <w:sz w:val="24"/>
          <w:szCs w:val="32"/>
          <w:lang w:val="es-ES" w:eastAsia="ar-SA"/>
        </w:rPr>
        <w:t>Calle Cava de San Miguel 8, 4c</w:t>
      </w:r>
    </w:p>
    <w:p w:rsidR="00857E38" w:rsidRPr="00857E38" w:rsidRDefault="00857E38" w:rsidP="00857E38">
      <w:pPr>
        <w:keepNext/>
        <w:spacing w:line="300" w:lineRule="exact"/>
        <w:outlineLvl w:val="0"/>
        <w:rPr>
          <w:rFonts w:ascii="Trebuchet MS" w:eastAsia="Times New Roman" w:hAnsi="Trebuchet MS" w:cs="Times New Roman"/>
          <w:bCs/>
          <w:color w:val="404040"/>
          <w:kern w:val="1"/>
          <w:sz w:val="24"/>
          <w:szCs w:val="32"/>
          <w:lang w:val="es-ES" w:eastAsia="ar-SA"/>
        </w:rPr>
      </w:pPr>
      <w:r w:rsidRPr="00857E38">
        <w:rPr>
          <w:rFonts w:ascii="Trebuchet MS" w:eastAsia="Times New Roman" w:hAnsi="Trebuchet MS" w:cs="Times New Roman"/>
          <w:b/>
          <w:bCs/>
          <w:color w:val="404040"/>
          <w:kern w:val="1"/>
          <w:sz w:val="24"/>
          <w:szCs w:val="32"/>
          <w:lang w:val="es-ES" w:eastAsia="ar-SA"/>
        </w:rPr>
        <w:t>28005 Madrid</w:t>
      </w:r>
    </w:p>
    <w:p w:rsidR="00857E38" w:rsidRDefault="00857E38" w:rsidP="00857E38">
      <w:pPr>
        <w:spacing w:line="300" w:lineRule="exact"/>
        <w:rPr>
          <w:rFonts w:ascii="Times New Roman" w:eastAsia="Calibri" w:hAnsi="Times New Roman" w:cs="Times New Roman"/>
          <w:color w:val="000000"/>
          <w:sz w:val="24"/>
          <w:lang w:val="es-ES" w:eastAsia="ar-SA"/>
        </w:rPr>
      </w:pPr>
    </w:p>
    <w:p w:rsidR="00857E38" w:rsidRPr="00857E38" w:rsidRDefault="00857E38" w:rsidP="00857E38">
      <w:pPr>
        <w:spacing w:line="300" w:lineRule="exact"/>
        <w:jc w:val="center"/>
        <w:rPr>
          <w:rFonts w:ascii="Trebuchet MS" w:eastAsia="Calibri" w:hAnsi="Trebuchet MS" w:cs="Times New Roman"/>
          <w:b/>
          <w:color w:val="C00000"/>
          <w:sz w:val="24"/>
          <w:lang w:val="es-ES" w:eastAsia="ar-SA"/>
        </w:rPr>
      </w:pPr>
      <w:r w:rsidRPr="00857E38">
        <w:rPr>
          <w:rFonts w:ascii="Trebuchet MS" w:eastAsia="Calibri" w:hAnsi="Trebuchet MS" w:cs="Times New Roman"/>
          <w:b/>
          <w:color w:val="C00000"/>
          <w:sz w:val="24"/>
          <w:lang w:val="es-ES" w:eastAsia="ar-SA"/>
        </w:rPr>
        <w:t>APOYO DE ACCESS INFO A LA ADMINISTRACIÓN LOCAL</w:t>
      </w:r>
    </w:p>
    <w:p w:rsidR="00857E38" w:rsidRPr="00857E38" w:rsidRDefault="00857E38" w:rsidP="00857E38">
      <w:pPr>
        <w:spacing w:line="300" w:lineRule="exact"/>
        <w:rPr>
          <w:rFonts w:ascii="Times New Roman" w:eastAsia="Calibri" w:hAnsi="Times New Roman" w:cs="Times New Roman"/>
          <w:color w:val="000000"/>
          <w:sz w:val="24"/>
          <w:lang w:val="es-ES" w:eastAsia="ar-SA"/>
        </w:rPr>
      </w:pPr>
    </w:p>
    <w:p w:rsidR="00857E38" w:rsidRPr="00857E38" w:rsidRDefault="00857E38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857E38">
        <w:rPr>
          <w:rFonts w:ascii="Times New Roman" w:hAnsi="Times New Roman" w:cs="Times New Roman"/>
          <w:sz w:val="24"/>
          <w:lang w:val="es-ES"/>
        </w:rPr>
        <w:t>Access Info es una organización no</w:t>
      </w:r>
      <w:r>
        <w:rPr>
          <w:rFonts w:ascii="Times New Roman" w:hAnsi="Times New Roman" w:cs="Times New Roman"/>
          <w:sz w:val="24"/>
          <w:lang w:val="es-ES"/>
        </w:rPr>
        <w:t xml:space="preserve"> gubernamental fundada en 2006,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especializada en gobierno abierto, transparencia, participación y lucha contra la corrupción. </w:t>
      </w:r>
    </w:p>
    <w:p w:rsidR="00857E38" w:rsidRPr="00857E38" w:rsidRDefault="00857E38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En Access Info somos expertos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en </w:t>
      </w:r>
      <w:r>
        <w:rPr>
          <w:rFonts w:ascii="Times New Roman" w:hAnsi="Times New Roman" w:cs="Times New Roman"/>
          <w:sz w:val="24"/>
          <w:lang w:val="es-ES"/>
        </w:rPr>
        <w:t xml:space="preserve">el trabajo conjunto </w:t>
      </w:r>
      <w:r w:rsidRPr="00857E38">
        <w:rPr>
          <w:rFonts w:ascii="Times New Roman" w:hAnsi="Times New Roman" w:cs="Times New Roman"/>
          <w:sz w:val="24"/>
          <w:lang w:val="es-ES"/>
        </w:rPr>
        <w:t>con gobiernos locales en Europa, América Latina y a nivel mundial</w:t>
      </w:r>
      <w:r>
        <w:rPr>
          <w:rFonts w:ascii="Times New Roman" w:hAnsi="Times New Roman" w:cs="Times New Roman"/>
          <w:sz w:val="24"/>
          <w:lang w:val="es-ES"/>
        </w:rPr>
        <w:t>,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para avanzar en una mayor transparencia, en la creación de sistemas anticorrupción y en la implementación de medidas específicas de integridad, así como en el diseño e implementación de planes de acción de gobierno abierto. </w:t>
      </w:r>
    </w:p>
    <w:p w:rsidR="00857E38" w:rsidRPr="00857E38" w:rsidRDefault="00857E38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857E38">
        <w:rPr>
          <w:rFonts w:ascii="Times New Roman" w:hAnsi="Times New Roman" w:cs="Times New Roman"/>
          <w:sz w:val="24"/>
          <w:lang w:val="es-ES"/>
        </w:rPr>
        <w:t>Access Info ha proporcionado consultoría y formación a funcionarios públicos nacionales y locales en colaboración con la Unión Europea, el Consejo de Europa, la UNESCO, la OCDE y la A</w:t>
      </w:r>
      <w:r>
        <w:rPr>
          <w:rFonts w:ascii="Times New Roman" w:hAnsi="Times New Roman" w:cs="Times New Roman"/>
          <w:sz w:val="24"/>
          <w:lang w:val="es-ES"/>
        </w:rPr>
        <w:t>lianza para el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Gobierno Abierto. </w:t>
      </w:r>
    </w:p>
    <w:p w:rsidR="00857E38" w:rsidRPr="00857E38" w:rsidRDefault="00857E38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857E38">
        <w:rPr>
          <w:rFonts w:ascii="Times New Roman" w:hAnsi="Times New Roman" w:cs="Times New Roman"/>
          <w:sz w:val="24"/>
          <w:lang w:val="es-ES"/>
        </w:rPr>
        <w:t>Prestamos regularmente servicios de consultoría a autoridades regionales y locales.</w:t>
      </w:r>
    </w:p>
    <w:p w:rsidR="00857E38" w:rsidRPr="00857E38" w:rsidRDefault="00857E38" w:rsidP="000C0844">
      <w:pPr>
        <w:spacing w:line="300" w:lineRule="exact"/>
        <w:ind w:right="-46"/>
        <w:rPr>
          <w:rFonts w:ascii="Times New Roman" w:hAnsi="Times New Roman" w:cs="Times New Roman"/>
          <w:sz w:val="24"/>
          <w:lang w:val="es-ES"/>
        </w:rPr>
      </w:pPr>
      <w:r w:rsidRPr="00857E38">
        <w:rPr>
          <w:rFonts w:ascii="Times New Roman" w:hAnsi="Times New Roman" w:cs="Times New Roman"/>
          <w:sz w:val="24"/>
          <w:lang w:val="es-ES"/>
        </w:rPr>
        <w:t xml:space="preserve">Hemos llevado a cabo proyectos financiados por la Comisión Europea en colaboración con órganos de gobierno local en países de la UE (recientemente hemos trabajado en la </w:t>
      </w:r>
      <w:r w:rsidR="00591B0B">
        <w:rPr>
          <w:rFonts w:ascii="Times New Roman" w:hAnsi="Times New Roman" w:cs="Times New Roman"/>
          <w:sz w:val="24"/>
          <w:lang w:val="es-ES"/>
        </w:rPr>
        <w:t>lucha contra la corrupción en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gobierno</w:t>
      </w:r>
      <w:r w:rsidR="00591B0B">
        <w:rPr>
          <w:rFonts w:ascii="Times New Roman" w:hAnsi="Times New Roman" w:cs="Times New Roman"/>
          <w:sz w:val="24"/>
          <w:lang w:val="es-ES"/>
        </w:rPr>
        <w:t>s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local</w:t>
      </w:r>
      <w:r w:rsidR="00591B0B">
        <w:rPr>
          <w:rFonts w:ascii="Times New Roman" w:hAnsi="Times New Roman" w:cs="Times New Roman"/>
          <w:sz w:val="24"/>
          <w:lang w:val="es-ES"/>
        </w:rPr>
        <w:t>es de</w:t>
      </w:r>
      <w:r w:rsidRPr="00857E38">
        <w:rPr>
          <w:rFonts w:ascii="Times New Roman" w:hAnsi="Times New Roman" w:cs="Times New Roman"/>
          <w:sz w:val="24"/>
          <w:lang w:val="es-ES"/>
        </w:rPr>
        <w:t xml:space="preserve"> Italia, Grecia y España). </w:t>
      </w:r>
    </w:p>
    <w:p w:rsidR="00857E38" w:rsidRDefault="00857E38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857E38">
        <w:rPr>
          <w:rFonts w:ascii="Times New Roman" w:hAnsi="Times New Roman" w:cs="Times New Roman"/>
          <w:sz w:val="24"/>
          <w:lang w:val="es-ES"/>
        </w:rPr>
        <w:t>Todo nuestro equipo habla inglés y español, y algunos hablan francés e italiano.</w:t>
      </w:r>
    </w:p>
    <w:p w:rsidR="00591B0B" w:rsidRPr="00857E38" w:rsidRDefault="00591B0B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</w:p>
    <w:p w:rsidR="00857E38" w:rsidRDefault="00857E38" w:rsidP="00857E38">
      <w:pPr>
        <w:rPr>
          <w:rFonts w:ascii="Trebuchet MS" w:hAnsi="Trebuchet MS"/>
          <w:b/>
          <w:color w:val="C00000"/>
          <w:sz w:val="24"/>
          <w:lang w:val="es-ES"/>
        </w:rPr>
      </w:pPr>
      <w:r w:rsidRPr="00591B0B">
        <w:rPr>
          <w:rFonts w:ascii="Trebuchet MS" w:hAnsi="Trebuchet MS"/>
          <w:b/>
          <w:color w:val="C00000"/>
          <w:sz w:val="24"/>
          <w:lang w:val="es-ES"/>
        </w:rPr>
        <w:t>HERRAMIENTAS para las entidades locales</w:t>
      </w:r>
    </w:p>
    <w:p w:rsidR="00591B0B" w:rsidRPr="00591B0B" w:rsidRDefault="00591B0B" w:rsidP="00857E38">
      <w:pPr>
        <w:rPr>
          <w:rFonts w:ascii="Trebuchet MS" w:hAnsi="Trebuchet MS"/>
          <w:b/>
          <w:color w:val="C00000"/>
          <w:sz w:val="24"/>
          <w:lang w:val="es-ES"/>
        </w:rPr>
      </w:pPr>
    </w:p>
    <w:p w:rsidR="00857E38" w:rsidRPr="00591B0B" w:rsidRDefault="000C0844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78740</wp:posOffset>
                </wp:positionV>
                <wp:extent cx="3810000" cy="2720340"/>
                <wp:effectExtent l="0" t="0" r="0" b="3810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2720340"/>
                        </a:xfrm>
                        <a:prstGeom prst="rect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0844" w:rsidRDefault="000C0844">
                            <w:pPr>
                              <w:rPr>
                                <w:caps/>
                                <w:color w:val="5B9BD5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169pt;margin-top:6.2pt;width:300pt;height:2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" stroked="f" strokeweight=".5pt">
                <v:fill r:id="rId7" o:title="" recolor="t" rotate="t" type="frame"/>
                <v:textbox inset=",7.2pt,,0">
                  <w:txbxContent>
                    <w:p w:rsidR="000C0844" w:rsidRDefault="000C0844">
                      <w:pPr>
                        <w:rPr>
                          <w:caps/>
                          <w:color w:val="5B9BD5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7E38" w:rsidRPr="00591B0B">
        <w:rPr>
          <w:rFonts w:ascii="Times New Roman" w:hAnsi="Times New Roman" w:cs="Times New Roman"/>
          <w:sz w:val="24"/>
          <w:lang w:val="es-ES"/>
        </w:rPr>
        <w:t xml:space="preserve">Dada la importancia que tienen para los gobiernos locales las relaciones abiertas y participativas con los ciudadanos, el fomento de la confianza y la reducción de la corrupción, Access Info y sus socios de toda Europa han diseñado una serie de herramientas especialmente destinadas a los organismos </w:t>
      </w:r>
      <w:r w:rsidR="00904688">
        <w:rPr>
          <w:rFonts w:ascii="Times New Roman" w:hAnsi="Times New Roman" w:cs="Times New Roman"/>
          <w:sz w:val="24"/>
          <w:lang w:val="es-ES"/>
        </w:rPr>
        <w:t>de gobiernos</w:t>
      </w:r>
      <w:r w:rsidR="00857E38" w:rsidRPr="00591B0B">
        <w:rPr>
          <w:rFonts w:ascii="Times New Roman" w:hAnsi="Times New Roman" w:cs="Times New Roman"/>
          <w:sz w:val="24"/>
          <w:lang w:val="es-ES"/>
        </w:rPr>
        <w:t xml:space="preserve"> locales. </w:t>
      </w:r>
    </w:p>
    <w:p w:rsidR="00857E38" w:rsidRPr="00591B0B" w:rsidRDefault="00591B0B" w:rsidP="00591B0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Estas</w:t>
      </w:r>
      <w:r w:rsidR="00857E38" w:rsidRPr="00591B0B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>incluyen</w:t>
      </w:r>
      <w:r w:rsidR="00857E38" w:rsidRPr="00591B0B">
        <w:rPr>
          <w:rFonts w:ascii="Times New Roman" w:hAnsi="Times New Roman" w:cs="Times New Roman"/>
          <w:sz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lang w:val="es-ES"/>
        </w:rPr>
        <w:t xml:space="preserve">herramientas </w:t>
      </w:r>
      <w:r w:rsidR="00857E38" w:rsidRPr="00591B0B">
        <w:rPr>
          <w:rFonts w:ascii="Times New Roman" w:hAnsi="Times New Roman" w:cs="Times New Roman"/>
          <w:sz w:val="24"/>
          <w:lang w:val="es-ES"/>
        </w:rPr>
        <w:t xml:space="preserve">de diagnóstico y herramientas de solución e implementación. </w:t>
      </w:r>
    </w:p>
    <w:p w:rsidR="00857E38" w:rsidRPr="00591B0B" w:rsidRDefault="00857E38" w:rsidP="00591B0B">
      <w:pPr>
        <w:spacing w:line="300" w:lineRule="exact"/>
        <w:rPr>
          <w:rFonts w:ascii="Times New Roman" w:hAnsi="Times New Roman" w:cs="Times New Roman"/>
          <w:b/>
          <w:sz w:val="24"/>
          <w:lang w:val="es-ES"/>
        </w:rPr>
      </w:pPr>
      <w:r w:rsidRPr="00591B0B">
        <w:rPr>
          <w:rFonts w:ascii="Times New Roman" w:hAnsi="Times New Roman" w:cs="Times New Roman"/>
          <w:b/>
          <w:sz w:val="24"/>
          <w:lang w:val="es-ES"/>
        </w:rPr>
        <w:lastRenderedPageBreak/>
        <w:t xml:space="preserve">Las herramientas de diagnóstico comprenden: </w:t>
      </w:r>
    </w:p>
    <w:p w:rsidR="00591B0B" w:rsidRPr="00591B0B" w:rsidRDefault="00857E38" w:rsidP="00591B0B">
      <w:pPr>
        <w:pStyle w:val="ListParagraph"/>
        <w:numPr>
          <w:ilvl w:val="0"/>
          <w:numId w:val="1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591B0B">
        <w:rPr>
          <w:rFonts w:ascii="Times New Roman" w:hAnsi="Times New Roman" w:cs="Times New Roman"/>
          <w:b/>
          <w:sz w:val="24"/>
          <w:lang w:val="es-ES"/>
        </w:rPr>
        <w:t>Herramienta de acceso a la información: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 Esta herramienta evalúa </w:t>
      </w:r>
      <w:r w:rsidR="00172254">
        <w:rPr>
          <w:rFonts w:ascii="Times New Roman" w:hAnsi="Times New Roman" w:cs="Times New Roman"/>
          <w:sz w:val="24"/>
          <w:lang w:val="es-ES"/>
        </w:rPr>
        <w:t>los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 niveles de transparencia y cumplimiento de las normas de acceso a la información, incluidos los requisitos de publicación proactiva. </w:t>
      </w:r>
    </w:p>
    <w:p w:rsidR="00591B0B" w:rsidRPr="00591B0B" w:rsidRDefault="00857E38" w:rsidP="00591B0B">
      <w:pPr>
        <w:pStyle w:val="ListParagraph"/>
        <w:numPr>
          <w:ilvl w:val="0"/>
          <w:numId w:val="1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591B0B">
        <w:rPr>
          <w:rFonts w:ascii="Times New Roman" w:hAnsi="Times New Roman" w:cs="Times New Roman"/>
          <w:b/>
          <w:sz w:val="24"/>
          <w:lang w:val="es-ES"/>
        </w:rPr>
        <w:t xml:space="preserve">Análisis del riesgo de corrupción: 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Esta herramienta evalúa los distintos mecanismos que deben ponerse en marcha para reducir los riesgos de corrupción. </w:t>
      </w:r>
    </w:p>
    <w:p w:rsidR="00857E38" w:rsidRPr="00591B0B" w:rsidRDefault="00857E38" w:rsidP="00591B0B">
      <w:pPr>
        <w:pStyle w:val="ListParagraph"/>
        <w:numPr>
          <w:ilvl w:val="0"/>
          <w:numId w:val="1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591B0B">
        <w:rPr>
          <w:rFonts w:ascii="Times New Roman" w:hAnsi="Times New Roman" w:cs="Times New Roman"/>
          <w:b/>
          <w:sz w:val="24"/>
          <w:lang w:val="es-ES"/>
        </w:rPr>
        <w:t>Encuesta de sensibilización y actitudes: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 Esta herramienta contiene una serie de preguntas sobre el conocimiento que tienen los funcionarios públicos de los distintos mecanismos de transparencia y lucha contra la corrupción </w:t>
      </w:r>
      <w:r w:rsidR="00904688">
        <w:rPr>
          <w:rFonts w:ascii="Times New Roman" w:hAnsi="Times New Roman" w:cs="Times New Roman"/>
          <w:sz w:val="24"/>
          <w:lang w:val="es-ES"/>
        </w:rPr>
        <w:t>dentro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 su organismo </w:t>
      </w:r>
      <w:r w:rsidR="00904688">
        <w:rPr>
          <w:rFonts w:ascii="Times New Roman" w:hAnsi="Times New Roman" w:cs="Times New Roman"/>
          <w:sz w:val="24"/>
          <w:lang w:val="es-ES"/>
        </w:rPr>
        <w:t>de gobierno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 local. </w:t>
      </w:r>
      <w:r w:rsidR="00172254">
        <w:rPr>
          <w:rFonts w:ascii="Times New Roman" w:hAnsi="Times New Roman" w:cs="Times New Roman"/>
          <w:sz w:val="24"/>
          <w:lang w:val="es-ES"/>
        </w:rPr>
        <w:t>Permitirá tener</w:t>
      </w:r>
      <w:r w:rsidRPr="00591B0B">
        <w:rPr>
          <w:rFonts w:ascii="Times New Roman" w:hAnsi="Times New Roman" w:cs="Times New Roman"/>
          <w:sz w:val="24"/>
          <w:lang w:val="es-ES"/>
        </w:rPr>
        <w:t xml:space="preserve"> una idea clara de las necesidades de formación de su equipo. </w:t>
      </w:r>
    </w:p>
    <w:p w:rsidR="00857E38" w:rsidRPr="00857E38" w:rsidRDefault="00857E38" w:rsidP="00857E38">
      <w:pPr>
        <w:rPr>
          <w:lang w:val="es-ES"/>
        </w:rPr>
      </w:pPr>
    </w:p>
    <w:p w:rsidR="00857E38" w:rsidRPr="00172254" w:rsidRDefault="00857E38" w:rsidP="00172254">
      <w:pPr>
        <w:spacing w:line="300" w:lineRule="exact"/>
        <w:rPr>
          <w:rFonts w:ascii="Times New Roman" w:hAnsi="Times New Roman" w:cs="Times New Roman"/>
          <w:b/>
          <w:sz w:val="24"/>
          <w:lang w:val="es-ES"/>
        </w:rPr>
      </w:pPr>
      <w:r w:rsidRPr="00172254">
        <w:rPr>
          <w:rFonts w:ascii="Times New Roman" w:hAnsi="Times New Roman" w:cs="Times New Roman"/>
          <w:b/>
          <w:sz w:val="24"/>
          <w:lang w:val="es-ES"/>
        </w:rPr>
        <w:t xml:space="preserve">Las herramientas de soluciones y aplicación comprenden: </w:t>
      </w:r>
    </w:p>
    <w:p w:rsidR="00857E38" w:rsidRPr="00172254" w:rsidRDefault="00857E38" w:rsidP="00172254">
      <w:pPr>
        <w:pStyle w:val="ListParagraph"/>
        <w:numPr>
          <w:ilvl w:val="0"/>
          <w:numId w:val="2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b/>
          <w:sz w:val="24"/>
          <w:lang w:val="es-ES"/>
        </w:rPr>
        <w:t>Diseño de sistemas: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Basándose en los resultados de las herramientas de diagnóstico, Access Info puede diseñar soluciones para su municipio, y puede proporcionar ori</w:t>
      </w:r>
      <w:r w:rsidR="00172254">
        <w:rPr>
          <w:rFonts w:ascii="Times New Roman" w:hAnsi="Times New Roman" w:cs="Times New Roman"/>
          <w:sz w:val="24"/>
          <w:lang w:val="es-ES"/>
        </w:rPr>
        <w:t>entación y formación específica para ayudar en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la implementación de estos sistemas. </w:t>
      </w:r>
    </w:p>
    <w:p w:rsidR="00857E38" w:rsidRPr="00172254" w:rsidRDefault="00857E38" w:rsidP="00172254">
      <w:pPr>
        <w:pStyle w:val="ListParagraph"/>
        <w:numPr>
          <w:ilvl w:val="0"/>
          <w:numId w:val="2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b/>
          <w:sz w:val="24"/>
          <w:lang w:val="es-ES"/>
        </w:rPr>
        <w:t>Herramienta de transparencia de la integridad: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Esta herramienta le proporciona una estructura para publicar los datos de responsabilidad, como la información sobre las reuniones y los grupos de </w:t>
      </w:r>
      <w:r w:rsidR="00172254">
        <w:rPr>
          <w:rFonts w:ascii="Times New Roman" w:hAnsi="Times New Roman" w:cs="Times New Roman"/>
          <w:sz w:val="24"/>
          <w:lang w:val="es-ES"/>
        </w:rPr>
        <w:t>interés (lobbies).</w:t>
      </w:r>
    </w:p>
    <w:p w:rsidR="00857E38" w:rsidRPr="00172254" w:rsidRDefault="00857E38" w:rsidP="00172254">
      <w:pPr>
        <w:pStyle w:val="ListParagraph"/>
        <w:numPr>
          <w:ilvl w:val="0"/>
          <w:numId w:val="2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b/>
          <w:sz w:val="24"/>
          <w:lang w:val="es-ES"/>
        </w:rPr>
        <w:t>Herramienta de contratación pública: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Esta herramienta le ayuda a organizar y publicar datos sobre la contratación pública de acuerdo con </w:t>
      </w:r>
      <w:r w:rsidR="00DD12F5">
        <w:rPr>
          <w:rFonts w:ascii="Times New Roman" w:hAnsi="Times New Roman" w:cs="Times New Roman"/>
          <w:sz w:val="24"/>
          <w:lang w:val="es-ES"/>
        </w:rPr>
        <w:t>el</w:t>
      </w:r>
      <w:r w:rsidR="00DD12F5" w:rsidRPr="00172254">
        <w:rPr>
          <w:rFonts w:ascii="Times New Roman" w:hAnsi="Times New Roman" w:cs="Times New Roman"/>
          <w:sz w:val="24"/>
          <w:lang w:val="es-ES"/>
        </w:rPr>
        <w:t xml:space="preserve"> </w:t>
      </w:r>
      <w:r w:rsidR="00DD12F5" w:rsidRPr="00DD12F5">
        <w:rPr>
          <w:rFonts w:ascii="Times New Roman" w:hAnsi="Times New Roman" w:cs="Times New Roman"/>
          <w:sz w:val="24"/>
          <w:lang w:val="es-ES"/>
        </w:rPr>
        <w:t>Estándar de Datos de Contrataciones Abiertas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</w:t>
      </w:r>
      <w:r w:rsidRPr="00172254">
        <w:rPr>
          <w:rFonts w:ascii="Times New Roman" w:hAnsi="Times New Roman" w:cs="Times New Roman"/>
          <w:sz w:val="24"/>
          <w:lang w:val="es-ES"/>
        </w:rPr>
        <w:t>(</w:t>
      </w:r>
      <w:r w:rsidRPr="00DD12F5">
        <w:rPr>
          <w:rFonts w:ascii="Times New Roman" w:hAnsi="Times New Roman" w:cs="Times New Roman"/>
          <w:i/>
          <w:sz w:val="24"/>
          <w:lang w:val="es-ES"/>
        </w:rPr>
        <w:t>OCDS</w:t>
      </w:r>
      <w:r w:rsidR="00172254">
        <w:rPr>
          <w:rFonts w:ascii="Times New Roman" w:hAnsi="Times New Roman" w:cs="Times New Roman"/>
          <w:sz w:val="24"/>
          <w:lang w:val="es-ES"/>
        </w:rPr>
        <w:t xml:space="preserve"> por sus siglas en inglés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). </w:t>
      </w:r>
    </w:p>
    <w:p w:rsidR="00857E38" w:rsidRDefault="00857E38" w:rsidP="00172254">
      <w:pPr>
        <w:pStyle w:val="ListParagraph"/>
        <w:numPr>
          <w:ilvl w:val="0"/>
          <w:numId w:val="2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b/>
          <w:sz w:val="24"/>
          <w:lang w:val="es-ES"/>
        </w:rPr>
        <w:t>Plataforma de denuncia de irregularidades: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Esta plataforma digital </w:t>
      </w:r>
      <w:r w:rsidR="00904688">
        <w:rPr>
          <w:rFonts w:ascii="Times New Roman" w:hAnsi="Times New Roman" w:cs="Times New Roman"/>
          <w:sz w:val="24"/>
          <w:lang w:val="es-ES"/>
        </w:rPr>
        <w:t xml:space="preserve">sirve 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para gestionar </w:t>
      </w:r>
      <w:r w:rsidR="00172254">
        <w:rPr>
          <w:rFonts w:ascii="Times New Roman" w:hAnsi="Times New Roman" w:cs="Times New Roman"/>
          <w:sz w:val="24"/>
          <w:lang w:val="es-ES"/>
        </w:rPr>
        <w:t>los reportes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de los </w:t>
      </w:r>
      <w:r w:rsidR="00172254">
        <w:rPr>
          <w:rFonts w:ascii="Times New Roman" w:hAnsi="Times New Roman" w:cs="Times New Roman"/>
          <w:sz w:val="24"/>
          <w:lang w:val="es-ES"/>
        </w:rPr>
        <w:t>alertadores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, desarrollada por Transparencia Internacional Italia, garantiza el anonimato de las denuncias de corrupción. Utiliza software libre y de código abierto, y puede adaptarse a las necesidades de cada municipio. </w:t>
      </w:r>
    </w:p>
    <w:p w:rsidR="00172254" w:rsidRPr="00172254" w:rsidRDefault="00172254" w:rsidP="00172254">
      <w:pPr>
        <w:pStyle w:val="ListParagraph"/>
        <w:spacing w:line="300" w:lineRule="exact"/>
        <w:ind w:left="714"/>
        <w:contextualSpacing w:val="0"/>
        <w:rPr>
          <w:rFonts w:ascii="Times New Roman" w:hAnsi="Times New Roman" w:cs="Times New Roman"/>
          <w:sz w:val="24"/>
          <w:lang w:val="es-ES"/>
        </w:rPr>
      </w:pPr>
    </w:p>
    <w:p w:rsidR="00857E38" w:rsidRDefault="00857E38" w:rsidP="00857E38">
      <w:pPr>
        <w:rPr>
          <w:rFonts w:ascii="Trebuchet MS" w:hAnsi="Trebuchet MS"/>
          <w:b/>
          <w:color w:val="C00000"/>
          <w:sz w:val="24"/>
          <w:lang w:val="es-ES"/>
        </w:rPr>
      </w:pPr>
      <w:r w:rsidRPr="00172254">
        <w:rPr>
          <w:rFonts w:ascii="Trebuchet MS" w:hAnsi="Trebuchet MS"/>
          <w:b/>
          <w:color w:val="C00000"/>
          <w:sz w:val="24"/>
          <w:lang w:val="es-ES"/>
        </w:rPr>
        <w:t xml:space="preserve">CONSULTORÍA Y DISEÑO DE SOLUCIONES </w:t>
      </w:r>
    </w:p>
    <w:p w:rsidR="00172254" w:rsidRPr="00172254" w:rsidRDefault="00172254" w:rsidP="00857E38">
      <w:pPr>
        <w:rPr>
          <w:rFonts w:ascii="Trebuchet MS" w:hAnsi="Trebuchet MS"/>
          <w:b/>
          <w:color w:val="C00000"/>
          <w:sz w:val="24"/>
          <w:lang w:val="es-ES"/>
        </w:rPr>
      </w:pPr>
    </w:p>
    <w:p w:rsidR="00857E38" w:rsidRPr="00172254" w:rsidRDefault="00857E38" w:rsidP="00172254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 xml:space="preserve">Además de las herramientas de diagnóstico, Access Info ofrece servicios mediante los cuales colabora con las autoridades locales en el diseño de soluciones, el desarrollo de sistemas y el establecimiento de mecanismos de transparencia. </w:t>
      </w:r>
    </w:p>
    <w:p w:rsidR="00857E38" w:rsidRPr="00172254" w:rsidRDefault="00857E38" w:rsidP="00172254">
      <w:pPr>
        <w:pStyle w:val="ListParagraph"/>
        <w:numPr>
          <w:ilvl w:val="0"/>
          <w:numId w:val="3"/>
        </w:numPr>
        <w:spacing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Consultoría sobre el diseño de sistemas de rendición de cuentas e integridad, incluida la transparencia de l</w:t>
      </w:r>
      <w:r w:rsidR="00172254">
        <w:rPr>
          <w:rFonts w:ascii="Times New Roman" w:hAnsi="Times New Roman" w:cs="Times New Roman"/>
          <w:sz w:val="24"/>
          <w:lang w:val="es-ES"/>
        </w:rPr>
        <w:t>as agendas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y las reuniones, la transparencia de los grupos de </w:t>
      </w:r>
      <w:r w:rsidR="00172254">
        <w:rPr>
          <w:rFonts w:ascii="Times New Roman" w:hAnsi="Times New Roman" w:cs="Times New Roman"/>
          <w:sz w:val="24"/>
          <w:lang w:val="es-ES"/>
        </w:rPr>
        <w:t>interés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y la transparenc</w:t>
      </w:r>
      <w:r w:rsidR="00172254">
        <w:rPr>
          <w:rFonts w:ascii="Times New Roman" w:hAnsi="Times New Roman" w:cs="Times New Roman"/>
          <w:sz w:val="24"/>
          <w:lang w:val="es-ES"/>
        </w:rPr>
        <w:t xml:space="preserve">ia </w:t>
      </w:r>
      <w:r w:rsidRPr="00172254">
        <w:rPr>
          <w:rFonts w:ascii="Times New Roman" w:hAnsi="Times New Roman" w:cs="Times New Roman"/>
          <w:sz w:val="24"/>
          <w:lang w:val="es-ES"/>
        </w:rPr>
        <w:t>e</w:t>
      </w:r>
      <w:r w:rsidR="00172254">
        <w:rPr>
          <w:rFonts w:ascii="Times New Roman" w:hAnsi="Times New Roman" w:cs="Times New Roman"/>
          <w:sz w:val="24"/>
          <w:lang w:val="es-ES"/>
        </w:rPr>
        <w:t>n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las declaraciones de bienes.  </w:t>
      </w:r>
    </w:p>
    <w:p w:rsidR="00857E38" w:rsidRPr="00172254" w:rsidRDefault="00857E38" w:rsidP="00DD12F5">
      <w:pPr>
        <w:pStyle w:val="ListParagraph"/>
        <w:numPr>
          <w:ilvl w:val="0"/>
          <w:numId w:val="3"/>
        </w:numPr>
        <w:spacing w:line="300" w:lineRule="exact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 xml:space="preserve">Orientación sobre cómo aumentar la transparencia en la contratación pública y cómo aplicar </w:t>
      </w:r>
      <w:r w:rsidR="00DD12F5">
        <w:rPr>
          <w:rFonts w:ascii="Times New Roman" w:hAnsi="Times New Roman" w:cs="Times New Roman"/>
          <w:sz w:val="24"/>
          <w:lang w:val="es-ES"/>
        </w:rPr>
        <w:t>el</w:t>
      </w:r>
      <w:r w:rsidRPr="00172254">
        <w:rPr>
          <w:rFonts w:ascii="Times New Roman" w:hAnsi="Times New Roman" w:cs="Times New Roman"/>
          <w:sz w:val="24"/>
          <w:lang w:val="es-ES"/>
        </w:rPr>
        <w:t xml:space="preserve"> </w:t>
      </w:r>
      <w:r w:rsidR="00DD12F5" w:rsidRPr="00DD12F5">
        <w:rPr>
          <w:rFonts w:ascii="Times New Roman" w:hAnsi="Times New Roman" w:cs="Times New Roman"/>
          <w:sz w:val="24"/>
          <w:lang w:val="es-ES"/>
        </w:rPr>
        <w:t xml:space="preserve">Estándar de Datos de Contrataciones Abiertas </w:t>
      </w:r>
      <w:r w:rsidRPr="00172254">
        <w:rPr>
          <w:rFonts w:ascii="Times New Roman" w:hAnsi="Times New Roman" w:cs="Times New Roman"/>
          <w:sz w:val="24"/>
          <w:lang w:val="es-ES"/>
        </w:rPr>
        <w:t>(</w:t>
      </w:r>
      <w:r w:rsidRPr="00DD12F5">
        <w:rPr>
          <w:rFonts w:ascii="Times New Roman" w:hAnsi="Times New Roman" w:cs="Times New Roman"/>
          <w:i/>
          <w:sz w:val="24"/>
          <w:lang w:val="es-ES"/>
        </w:rPr>
        <w:t>OCDS</w:t>
      </w:r>
      <w:r w:rsidRPr="00172254">
        <w:rPr>
          <w:rFonts w:ascii="Times New Roman" w:hAnsi="Times New Roman" w:cs="Times New Roman"/>
          <w:sz w:val="24"/>
          <w:lang w:val="es-ES"/>
        </w:rPr>
        <w:t>).</w:t>
      </w:r>
    </w:p>
    <w:p w:rsidR="00172254" w:rsidRDefault="00172254" w:rsidP="00857E38">
      <w:pPr>
        <w:rPr>
          <w:lang w:val="es-ES"/>
        </w:rPr>
      </w:pPr>
    </w:p>
    <w:p w:rsidR="008F2413" w:rsidRDefault="008F2413" w:rsidP="00857E38">
      <w:pPr>
        <w:rPr>
          <w:lang w:val="es-ES"/>
        </w:rPr>
      </w:pPr>
    </w:p>
    <w:p w:rsidR="00857E38" w:rsidRPr="00172254" w:rsidRDefault="00857E38" w:rsidP="00857E38">
      <w:pPr>
        <w:rPr>
          <w:rFonts w:ascii="Trebuchet MS" w:hAnsi="Trebuchet MS"/>
          <w:b/>
          <w:color w:val="C00000"/>
          <w:sz w:val="24"/>
          <w:lang w:val="es-ES"/>
        </w:rPr>
      </w:pPr>
      <w:r w:rsidRPr="00172254">
        <w:rPr>
          <w:rFonts w:ascii="Trebuchet MS" w:hAnsi="Trebuchet MS"/>
          <w:b/>
          <w:color w:val="C00000"/>
          <w:sz w:val="24"/>
          <w:lang w:val="es-ES"/>
        </w:rPr>
        <w:lastRenderedPageBreak/>
        <w:t xml:space="preserve">FORMACIÓN: poner al día a los funcionarios públicos en materia de gobierno abierto </w:t>
      </w:r>
    </w:p>
    <w:p w:rsidR="00857E38" w:rsidRPr="00172254" w:rsidRDefault="00857E38" w:rsidP="00172254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 xml:space="preserve">Amplia experiencia en la formación de funcionarios públicos en muchos países de Europa, América Latina y el mundo. </w:t>
      </w:r>
    </w:p>
    <w:p w:rsidR="00857E38" w:rsidRPr="00172254" w:rsidRDefault="00857E38" w:rsidP="00172254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Nuestra formación para funcionar</w:t>
      </w:r>
      <w:r w:rsidR="007D189B">
        <w:rPr>
          <w:rFonts w:ascii="Times New Roman" w:hAnsi="Times New Roman" w:cs="Times New Roman"/>
          <w:sz w:val="24"/>
          <w:lang w:val="es-ES"/>
        </w:rPr>
        <w:t>ios públicos incluye temas como:</w:t>
      </w:r>
    </w:p>
    <w:p w:rsidR="00857E38" w:rsidRPr="00172254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Los principios del derec</w:t>
      </w:r>
      <w:r w:rsidR="007D189B">
        <w:rPr>
          <w:rFonts w:ascii="Times New Roman" w:hAnsi="Times New Roman" w:cs="Times New Roman"/>
          <w:sz w:val="24"/>
          <w:lang w:val="es-ES"/>
        </w:rPr>
        <w:t>ho de acceso a la información;</w:t>
      </w:r>
    </w:p>
    <w:p w:rsidR="00857E38" w:rsidRPr="00172254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Las excepciones: cómo aplicar correctamente los límites y cómo</w:t>
      </w:r>
      <w:r w:rsidR="007D189B">
        <w:rPr>
          <w:rFonts w:ascii="Times New Roman" w:hAnsi="Times New Roman" w:cs="Times New Roman"/>
          <w:sz w:val="24"/>
          <w:lang w:val="es-ES"/>
        </w:rPr>
        <w:t xml:space="preserve"> proteger los datos personales;</w:t>
      </w:r>
    </w:p>
    <w:p w:rsidR="00857E38" w:rsidRPr="00172254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Cómo diseñar un plan</w:t>
      </w:r>
      <w:r w:rsidR="007D189B">
        <w:rPr>
          <w:rFonts w:ascii="Times New Roman" w:hAnsi="Times New Roman" w:cs="Times New Roman"/>
          <w:sz w:val="24"/>
          <w:lang w:val="es-ES"/>
        </w:rPr>
        <w:t xml:space="preserve"> de acción de gobierno abierto;</w:t>
      </w:r>
    </w:p>
    <w:p w:rsidR="00857E38" w:rsidRPr="00172254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La creación de sistemas internos para tramitar las solicit</w:t>
      </w:r>
      <w:r w:rsidR="007D189B">
        <w:rPr>
          <w:rFonts w:ascii="Times New Roman" w:hAnsi="Times New Roman" w:cs="Times New Roman"/>
          <w:sz w:val="24"/>
          <w:lang w:val="es-ES"/>
        </w:rPr>
        <w:t>udes de acceso a la información;</w:t>
      </w:r>
    </w:p>
    <w:p w:rsidR="00857E38" w:rsidRPr="00172254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Cómo prestar asiste</w:t>
      </w:r>
      <w:r w:rsidR="007D189B">
        <w:rPr>
          <w:rFonts w:ascii="Times New Roman" w:hAnsi="Times New Roman" w:cs="Times New Roman"/>
          <w:sz w:val="24"/>
          <w:lang w:val="es-ES"/>
        </w:rPr>
        <w:t>ncia a los miembros del público;</w:t>
      </w:r>
    </w:p>
    <w:p w:rsidR="00857E38" w:rsidRPr="00172254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 xml:space="preserve">Cómo llevar a cabo una consulta pública;  </w:t>
      </w:r>
    </w:p>
    <w:p w:rsidR="00857E38" w:rsidRDefault="00857E38" w:rsidP="007D189B">
      <w:pPr>
        <w:pStyle w:val="ListParagraph"/>
        <w:numPr>
          <w:ilvl w:val="0"/>
          <w:numId w:val="4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172254">
        <w:rPr>
          <w:rFonts w:ascii="Times New Roman" w:hAnsi="Times New Roman" w:cs="Times New Roman"/>
          <w:sz w:val="24"/>
          <w:lang w:val="es-ES"/>
        </w:rPr>
        <w:t>Cómo trabajar con los periodistas (incluida la formación de los portavoces).</w:t>
      </w:r>
    </w:p>
    <w:p w:rsidR="007D189B" w:rsidRPr="00172254" w:rsidRDefault="007D189B" w:rsidP="007D189B">
      <w:pPr>
        <w:pStyle w:val="ListParagraph"/>
        <w:spacing w:after="60" w:line="300" w:lineRule="exact"/>
        <w:ind w:left="714"/>
        <w:contextualSpacing w:val="0"/>
        <w:rPr>
          <w:rFonts w:ascii="Times New Roman" w:hAnsi="Times New Roman" w:cs="Times New Roman"/>
          <w:sz w:val="24"/>
          <w:lang w:val="es-ES"/>
        </w:rPr>
      </w:pPr>
    </w:p>
    <w:p w:rsidR="00857E38" w:rsidRPr="007D189B" w:rsidRDefault="00857E38" w:rsidP="007D189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 xml:space="preserve">Cada una de las herramientas de análisis mencionadas anteriormente -sobre el acceso a la información, el análisis de riesgos, la contratación pública, los denunciantes- viene acompañada de un módulo de formación. </w:t>
      </w:r>
    </w:p>
    <w:p w:rsidR="00857E38" w:rsidRPr="007D189B" w:rsidRDefault="00857E38" w:rsidP="007D189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 xml:space="preserve">Access Info también puede, si es necesario, proporcionar: </w:t>
      </w:r>
    </w:p>
    <w:p w:rsidR="00857E38" w:rsidRPr="007D189B" w:rsidRDefault="00857E38" w:rsidP="007D189B">
      <w:pPr>
        <w:pStyle w:val="ListParagraph"/>
        <w:numPr>
          <w:ilvl w:val="0"/>
          <w:numId w:val="5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Diseño y organización de formaciones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</w:p>
    <w:p w:rsidR="00857E38" w:rsidRPr="007D189B" w:rsidRDefault="00857E38" w:rsidP="007D189B">
      <w:pPr>
        <w:pStyle w:val="ListParagraph"/>
        <w:numPr>
          <w:ilvl w:val="0"/>
          <w:numId w:val="5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Producción de vídeos de formación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857E38" w:rsidRPr="007D189B" w:rsidRDefault="00857E38" w:rsidP="007D189B">
      <w:pPr>
        <w:pStyle w:val="ListParagraph"/>
        <w:numPr>
          <w:ilvl w:val="0"/>
          <w:numId w:val="5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Promoción del evento y gestión de las inscripciones para los actos públicos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857E38" w:rsidRDefault="00857E38" w:rsidP="007D189B">
      <w:pPr>
        <w:pStyle w:val="ListParagraph"/>
        <w:numPr>
          <w:ilvl w:val="0"/>
          <w:numId w:val="5"/>
        </w:numPr>
        <w:spacing w:after="60" w:line="300" w:lineRule="exact"/>
        <w:ind w:left="714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Resúmenes escritos o en vídeo de los eventos para utilizarlos en su sitio web y en las redes sociales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</w:p>
    <w:p w:rsidR="007D189B" w:rsidRDefault="007D189B" w:rsidP="007D189B">
      <w:pPr>
        <w:pStyle w:val="ListParagraph"/>
        <w:spacing w:after="60" w:line="300" w:lineRule="exact"/>
        <w:rPr>
          <w:rFonts w:ascii="Times New Roman" w:hAnsi="Times New Roman" w:cs="Times New Roman"/>
          <w:sz w:val="24"/>
          <w:lang w:val="es-ES"/>
        </w:rPr>
      </w:pPr>
    </w:p>
    <w:p w:rsidR="007D189B" w:rsidRPr="007D189B" w:rsidRDefault="007D189B" w:rsidP="007D189B">
      <w:pPr>
        <w:pStyle w:val="ListParagraph"/>
        <w:spacing w:after="60" w:line="300" w:lineRule="exact"/>
        <w:rPr>
          <w:rFonts w:ascii="Trebuchet MS" w:hAnsi="Trebuchet MS" w:cs="Times New Roman"/>
          <w:b/>
          <w:color w:val="C00000"/>
          <w:sz w:val="28"/>
          <w:lang w:val="es-ES"/>
        </w:rPr>
      </w:pPr>
    </w:p>
    <w:p w:rsidR="00857E38" w:rsidRPr="007D189B" w:rsidRDefault="00857E38" w:rsidP="00857E38">
      <w:pPr>
        <w:rPr>
          <w:rFonts w:ascii="Trebuchet MS" w:hAnsi="Trebuchet MS"/>
          <w:b/>
          <w:color w:val="C00000"/>
          <w:sz w:val="24"/>
          <w:lang w:val="es-ES"/>
        </w:rPr>
      </w:pPr>
      <w:r w:rsidRPr="007D189B">
        <w:rPr>
          <w:rFonts w:ascii="Trebuchet MS" w:hAnsi="Trebuchet MS"/>
          <w:b/>
          <w:color w:val="C00000"/>
          <w:sz w:val="24"/>
          <w:lang w:val="es-ES"/>
        </w:rPr>
        <w:t xml:space="preserve">GUÍAS: para funcionarios y para ciudadanos </w:t>
      </w:r>
    </w:p>
    <w:p w:rsidR="00857E38" w:rsidRPr="007D189B" w:rsidRDefault="00857E38" w:rsidP="007D189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Access Info puede colaborar con el diseño de guías para funcionarios públicos o ciudadanos.</w:t>
      </w:r>
    </w:p>
    <w:p w:rsidR="00857E38" w:rsidRPr="007D189B" w:rsidRDefault="00857E38" w:rsidP="007D189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Estas guías pueden ser</w:t>
      </w:r>
      <w:r w:rsidR="009A348B">
        <w:rPr>
          <w:rFonts w:ascii="Times New Roman" w:hAnsi="Times New Roman" w:cs="Times New Roman"/>
          <w:sz w:val="24"/>
          <w:lang w:val="es-ES"/>
        </w:rPr>
        <w:t>,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desde las más detalladas y técnicas -como las que explican los procesos y normas internas- hasta material informativo claro y accesible (folletos, carteles) para los ciudadanos. </w:t>
      </w:r>
    </w:p>
    <w:p w:rsidR="00857E38" w:rsidRPr="007D189B" w:rsidRDefault="00857E38" w:rsidP="007D189B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 xml:space="preserve">Ejemplos de guías en las que hemos trabajado: </w:t>
      </w:r>
    </w:p>
    <w:p w:rsidR="00857E38" w:rsidRPr="007D189B" w:rsidRDefault="00857E38" w:rsidP="007D189B">
      <w:pPr>
        <w:pStyle w:val="ListParagraph"/>
        <w:numPr>
          <w:ilvl w:val="0"/>
          <w:numId w:val="6"/>
        </w:numPr>
        <w:spacing w:after="60" w:line="300" w:lineRule="exact"/>
        <w:ind w:left="141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Guía sobre cómo gestionar las solicit</w:t>
      </w:r>
      <w:r w:rsidR="007D189B">
        <w:rPr>
          <w:rFonts w:ascii="Times New Roman" w:hAnsi="Times New Roman" w:cs="Times New Roman"/>
          <w:sz w:val="24"/>
          <w:lang w:val="es-ES"/>
        </w:rPr>
        <w:t>udes de acceso a la información.</w:t>
      </w:r>
    </w:p>
    <w:p w:rsidR="00857E38" w:rsidRPr="007D189B" w:rsidRDefault="00857E38" w:rsidP="007D189B">
      <w:pPr>
        <w:pStyle w:val="ListParagraph"/>
        <w:numPr>
          <w:ilvl w:val="0"/>
          <w:numId w:val="6"/>
        </w:numPr>
        <w:spacing w:after="60" w:line="300" w:lineRule="exact"/>
        <w:ind w:left="141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Guía sobre cómo desarrollar una estrategia de gobierno abierto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857E38" w:rsidRPr="007D189B" w:rsidRDefault="00857E38" w:rsidP="007D189B">
      <w:pPr>
        <w:pStyle w:val="ListParagraph"/>
        <w:numPr>
          <w:ilvl w:val="0"/>
          <w:numId w:val="6"/>
        </w:numPr>
        <w:spacing w:after="60" w:line="300" w:lineRule="exact"/>
        <w:ind w:left="141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Guía sobre cómo evaluar las políticas anticorrupción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857E38" w:rsidRPr="007D189B" w:rsidRDefault="00857E38" w:rsidP="007D189B">
      <w:pPr>
        <w:pStyle w:val="ListParagraph"/>
        <w:numPr>
          <w:ilvl w:val="0"/>
          <w:numId w:val="6"/>
        </w:numPr>
        <w:spacing w:after="60" w:line="300" w:lineRule="exact"/>
        <w:ind w:left="141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Guía sobre las normas de los procesos de contratación pública</w:t>
      </w:r>
      <w:r w:rsidR="007D189B">
        <w:rPr>
          <w:rFonts w:ascii="Times New Roman" w:hAnsi="Times New Roman" w:cs="Times New Roman"/>
          <w:sz w:val="24"/>
          <w:lang w:val="es-ES"/>
        </w:rPr>
        <w:t>.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857E38" w:rsidRDefault="00857E38" w:rsidP="007D189B">
      <w:pPr>
        <w:pStyle w:val="ListParagraph"/>
        <w:numPr>
          <w:ilvl w:val="0"/>
          <w:numId w:val="6"/>
        </w:numPr>
        <w:spacing w:after="60" w:line="300" w:lineRule="exact"/>
        <w:ind w:left="1418" w:hanging="357"/>
        <w:contextualSpacing w:val="0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Guía para los ciudadanos sobre cómo real</w:t>
      </w:r>
      <w:r w:rsidR="007D189B">
        <w:rPr>
          <w:rFonts w:ascii="Times New Roman" w:hAnsi="Times New Roman" w:cs="Times New Roman"/>
          <w:sz w:val="24"/>
          <w:lang w:val="es-ES"/>
        </w:rPr>
        <w:t>izar solicitudes de información.</w:t>
      </w:r>
      <w:r w:rsidRPr="007D189B">
        <w:rPr>
          <w:rFonts w:ascii="Times New Roman" w:hAnsi="Times New Roman" w:cs="Times New Roman"/>
          <w:sz w:val="24"/>
          <w:lang w:val="es-ES"/>
        </w:rPr>
        <w:t xml:space="preserve"> </w:t>
      </w:r>
    </w:p>
    <w:p w:rsidR="007D189B" w:rsidRPr="007D189B" w:rsidRDefault="007D189B" w:rsidP="007D189B">
      <w:pPr>
        <w:pStyle w:val="ListParagraph"/>
        <w:spacing w:after="60" w:line="300" w:lineRule="exact"/>
        <w:ind w:left="1418"/>
        <w:contextualSpacing w:val="0"/>
        <w:rPr>
          <w:rFonts w:ascii="Times New Roman" w:hAnsi="Times New Roman" w:cs="Times New Roman"/>
          <w:sz w:val="24"/>
          <w:lang w:val="es-ES"/>
        </w:rPr>
      </w:pPr>
    </w:p>
    <w:p w:rsidR="00857E38" w:rsidRPr="008F2413" w:rsidRDefault="00857E38" w:rsidP="008F2413">
      <w:pPr>
        <w:spacing w:line="300" w:lineRule="exact"/>
        <w:rPr>
          <w:rFonts w:ascii="Times New Roman" w:hAnsi="Times New Roman" w:cs="Times New Roman"/>
          <w:sz w:val="24"/>
          <w:lang w:val="es-ES"/>
        </w:rPr>
      </w:pPr>
      <w:r w:rsidRPr="007D189B">
        <w:rPr>
          <w:rFonts w:ascii="Times New Roman" w:hAnsi="Times New Roman" w:cs="Times New Roman"/>
          <w:sz w:val="24"/>
          <w:lang w:val="es-ES"/>
        </w:rPr>
        <w:t>Una vez redactadas las guías, Access Info puede encargarse del diseño, la maquetación y la impresión del material, si fuera necesario.</w:t>
      </w:r>
      <w:bookmarkStart w:id="0" w:name="_GoBack"/>
      <w:bookmarkEnd w:id="0"/>
    </w:p>
    <w:p w:rsidR="0065675E" w:rsidRPr="0065675E" w:rsidRDefault="0065675E" w:rsidP="0065675E">
      <w:pPr>
        <w:spacing w:after="200" w:line="300" w:lineRule="exact"/>
        <w:contextualSpacing/>
        <w:jc w:val="center"/>
        <w:rPr>
          <w:rFonts w:ascii="Times New Roman" w:hAnsi="Times New Roman"/>
          <w:sz w:val="24"/>
          <w:lang w:val="es-ES" w:eastAsia="ar-SA"/>
        </w:rPr>
      </w:pPr>
      <w:r w:rsidRPr="0065675E">
        <w:rPr>
          <w:rFonts w:ascii="Times New Roman" w:hAnsi="Times New Roman"/>
          <w:sz w:val="24"/>
          <w:lang w:val="es-ES" w:eastAsia="ar-SA"/>
        </w:rPr>
        <w:lastRenderedPageBreak/>
        <w:sym w:font="Wingdings" w:char="F09B"/>
      </w:r>
      <w:r w:rsidRPr="0065675E">
        <w:rPr>
          <w:rFonts w:ascii="Times New Roman" w:hAnsi="Times New Roman"/>
          <w:sz w:val="24"/>
          <w:lang w:val="es-ES" w:eastAsia="ar-SA"/>
        </w:rPr>
        <w:t xml:space="preserve"> </w:t>
      </w:r>
      <w:r w:rsidRPr="0065675E">
        <w:rPr>
          <w:rFonts w:ascii="Times New Roman" w:hAnsi="Times New Roman"/>
          <w:sz w:val="24"/>
          <w:lang w:val="es-ES" w:eastAsia="ar-SA"/>
        </w:rPr>
        <w:sym w:font="Wingdings" w:char="F09A"/>
      </w:r>
    </w:p>
    <w:p w:rsidR="0065675E" w:rsidRPr="0065675E" w:rsidRDefault="0065675E" w:rsidP="0065675E">
      <w:pPr>
        <w:spacing w:after="200" w:line="300" w:lineRule="exact"/>
        <w:contextualSpacing/>
        <w:rPr>
          <w:rFonts w:ascii="Times New Roman" w:hAnsi="Times New Roman"/>
          <w:sz w:val="24"/>
          <w:lang w:val="es-ES" w:eastAsia="ar-SA"/>
        </w:rPr>
      </w:pPr>
    </w:p>
    <w:p w:rsidR="0065675E" w:rsidRPr="0065675E" w:rsidRDefault="0065675E" w:rsidP="0065675E">
      <w:pPr>
        <w:spacing w:after="200" w:line="300" w:lineRule="exact"/>
        <w:contextualSpacing/>
        <w:rPr>
          <w:rFonts w:ascii="Times New Roman" w:hAnsi="Times New Roman"/>
          <w:sz w:val="24"/>
          <w:lang w:val="es-ES" w:eastAsia="ar-SA"/>
        </w:rPr>
      </w:pPr>
      <w:r w:rsidRPr="0065675E">
        <w:rPr>
          <w:rFonts w:ascii="Times New Roman" w:hAnsi="Times New Roman"/>
          <w:b/>
          <w:i/>
          <w:sz w:val="24"/>
          <w:u w:val="single"/>
          <w:lang w:val="es-ES" w:eastAsia="ar-SA"/>
        </w:rPr>
        <w:t>Para más información</w:t>
      </w:r>
      <w:r w:rsidRPr="0065675E">
        <w:rPr>
          <w:rFonts w:ascii="Times New Roman" w:hAnsi="Times New Roman"/>
          <w:sz w:val="24"/>
          <w:lang w:val="es-ES" w:eastAsia="ar-SA"/>
        </w:rPr>
        <w:t xml:space="preserve">: </w:t>
      </w:r>
    </w:p>
    <w:p w:rsidR="0065675E" w:rsidRPr="0065675E" w:rsidRDefault="0065675E" w:rsidP="0065675E">
      <w:pPr>
        <w:spacing w:after="200" w:line="300" w:lineRule="exact"/>
        <w:contextualSpacing/>
        <w:rPr>
          <w:rFonts w:ascii="Times New Roman" w:hAnsi="Times New Roman"/>
          <w:sz w:val="24"/>
          <w:lang w:val="es-ES" w:eastAsia="ar-SA"/>
        </w:rPr>
      </w:pPr>
    </w:p>
    <w:p w:rsidR="0065675E" w:rsidRPr="0065675E" w:rsidRDefault="0065675E" w:rsidP="0065675E">
      <w:pPr>
        <w:spacing w:after="0" w:line="300" w:lineRule="exact"/>
        <w:contextualSpacing/>
        <w:rPr>
          <w:rFonts w:ascii="Times New Roman" w:hAnsi="Times New Roman"/>
          <w:sz w:val="24"/>
          <w:lang w:val="es-ES" w:eastAsia="ar-SA"/>
        </w:rPr>
      </w:pPr>
      <w:r w:rsidRPr="0065675E">
        <w:rPr>
          <w:rFonts w:ascii="Times New Roman" w:hAnsi="Times New Roman"/>
          <w:b/>
          <w:sz w:val="24"/>
          <w:lang w:val="es-ES" w:eastAsia="ar-SA"/>
        </w:rPr>
        <w:t>Helen Darbishire</w:t>
      </w:r>
      <w:r w:rsidRPr="0065675E">
        <w:rPr>
          <w:rFonts w:ascii="Times New Roman" w:hAnsi="Times New Roman"/>
          <w:sz w:val="24"/>
          <w:lang w:val="es-ES" w:eastAsia="ar-SA"/>
        </w:rPr>
        <w:t xml:space="preserve">, Directora Ejecutiva </w:t>
      </w:r>
    </w:p>
    <w:p w:rsidR="0065675E" w:rsidRPr="0065675E" w:rsidRDefault="008F2413" w:rsidP="0065675E">
      <w:pPr>
        <w:spacing w:after="0" w:line="300" w:lineRule="exact"/>
        <w:contextualSpacing/>
        <w:rPr>
          <w:rFonts w:ascii="Times New Roman" w:hAnsi="Times New Roman"/>
          <w:sz w:val="24"/>
          <w:lang w:val="es-ES" w:eastAsia="ar-SA"/>
        </w:rPr>
      </w:pPr>
      <w:hyperlink r:id="rId8" w:history="1">
        <w:r w:rsidR="0065675E" w:rsidRPr="0065675E">
          <w:rPr>
            <w:rFonts w:ascii="Times New Roman" w:hAnsi="Times New Roman"/>
            <w:color w:val="0563C1" w:themeColor="hyperlink"/>
            <w:sz w:val="24"/>
            <w:u w:val="single"/>
            <w:lang w:val="es-ES" w:eastAsia="ar-SA"/>
          </w:rPr>
          <w:t>helen@access-info.org</w:t>
        </w:r>
      </w:hyperlink>
    </w:p>
    <w:p w:rsidR="0065675E" w:rsidRPr="0065675E" w:rsidRDefault="0065675E" w:rsidP="0065675E">
      <w:pPr>
        <w:spacing w:after="0" w:line="300" w:lineRule="exact"/>
        <w:contextualSpacing/>
        <w:rPr>
          <w:rFonts w:ascii="Times New Roman" w:hAnsi="Times New Roman"/>
          <w:sz w:val="24"/>
          <w:lang w:val="es-ES" w:eastAsia="ar-SA"/>
        </w:rPr>
      </w:pPr>
      <w:r w:rsidRPr="0065675E">
        <w:rPr>
          <w:rFonts w:ascii="Times New Roman" w:hAnsi="Times New Roman"/>
          <w:sz w:val="24"/>
          <w:lang w:val="es-ES" w:eastAsia="ar-SA"/>
        </w:rPr>
        <w:t>Móvil: +34 667 685 319</w:t>
      </w:r>
    </w:p>
    <w:p w:rsidR="0065675E" w:rsidRPr="0065675E" w:rsidRDefault="0065675E" w:rsidP="0065675E">
      <w:pPr>
        <w:spacing w:after="0" w:line="300" w:lineRule="exact"/>
        <w:contextualSpacing/>
        <w:rPr>
          <w:rFonts w:ascii="Times New Roman" w:hAnsi="Times New Roman"/>
          <w:sz w:val="24"/>
          <w:lang w:val="es-ES" w:eastAsia="ar-SA"/>
        </w:rPr>
      </w:pPr>
    </w:p>
    <w:p w:rsidR="0065675E" w:rsidRPr="0065675E" w:rsidRDefault="0065675E" w:rsidP="0065675E">
      <w:pPr>
        <w:spacing w:after="0" w:line="300" w:lineRule="exact"/>
        <w:rPr>
          <w:rFonts w:ascii="Times New Roman" w:hAnsi="Times New Roman"/>
          <w:sz w:val="24"/>
          <w:lang w:val="es-ES" w:eastAsia="ar-SA"/>
        </w:rPr>
      </w:pPr>
      <w:r w:rsidRPr="0065675E">
        <w:rPr>
          <w:rFonts w:ascii="Times New Roman" w:hAnsi="Times New Roman"/>
          <w:b/>
          <w:sz w:val="24"/>
          <w:lang w:val="es-ES" w:eastAsia="ar-SA"/>
        </w:rPr>
        <w:t>Patricia González</w:t>
      </w:r>
      <w:r w:rsidRPr="0065675E">
        <w:rPr>
          <w:rFonts w:ascii="Times New Roman" w:hAnsi="Times New Roman"/>
          <w:sz w:val="24"/>
          <w:lang w:val="es-ES" w:eastAsia="ar-SA"/>
        </w:rPr>
        <w:t xml:space="preserve">, </w:t>
      </w:r>
      <w:r w:rsidR="00E7175A">
        <w:rPr>
          <w:rFonts w:ascii="Times New Roman" w:hAnsi="Times New Roman"/>
          <w:sz w:val="24"/>
          <w:lang w:val="es-ES" w:eastAsia="ar-SA"/>
        </w:rPr>
        <w:t xml:space="preserve">Investigación </w:t>
      </w:r>
      <w:r w:rsidRPr="0065675E">
        <w:rPr>
          <w:rFonts w:ascii="Times New Roman" w:hAnsi="Times New Roman"/>
          <w:sz w:val="24"/>
          <w:lang w:val="es-ES" w:eastAsia="ar-SA"/>
        </w:rPr>
        <w:t xml:space="preserve">Legal </w:t>
      </w:r>
      <w:r w:rsidR="00E7175A">
        <w:rPr>
          <w:rFonts w:ascii="Times New Roman" w:hAnsi="Times New Roman"/>
          <w:sz w:val="24"/>
          <w:lang w:val="es-ES" w:eastAsia="ar-SA"/>
        </w:rPr>
        <w:t>/ Campañas</w:t>
      </w:r>
    </w:p>
    <w:p w:rsidR="0065675E" w:rsidRPr="0065675E" w:rsidRDefault="008F2413" w:rsidP="0065675E">
      <w:pPr>
        <w:spacing w:after="0" w:line="300" w:lineRule="exact"/>
        <w:rPr>
          <w:rFonts w:ascii="Times New Roman" w:hAnsi="Times New Roman"/>
          <w:sz w:val="24"/>
          <w:lang w:val="es-ES" w:eastAsia="ar-SA"/>
        </w:rPr>
      </w:pPr>
      <w:hyperlink r:id="rId9" w:history="1">
        <w:r w:rsidR="0065675E" w:rsidRPr="0065675E">
          <w:rPr>
            <w:rFonts w:ascii="Times New Roman" w:hAnsi="Times New Roman"/>
            <w:color w:val="0563C1" w:themeColor="hyperlink"/>
            <w:sz w:val="24"/>
            <w:u w:val="single"/>
            <w:lang w:val="es-ES" w:eastAsia="ar-SA"/>
          </w:rPr>
          <w:t>patricia@access-info.org</w:t>
        </w:r>
      </w:hyperlink>
    </w:p>
    <w:p w:rsidR="0065675E" w:rsidRPr="00962FA9" w:rsidRDefault="0065675E" w:rsidP="0065675E">
      <w:pPr>
        <w:spacing w:after="0" w:line="300" w:lineRule="exact"/>
        <w:rPr>
          <w:rFonts w:ascii="Times New Roman" w:hAnsi="Times New Roman"/>
          <w:sz w:val="24"/>
          <w:szCs w:val="24"/>
          <w:lang w:val="es-ES"/>
        </w:rPr>
      </w:pPr>
      <w:r w:rsidRPr="0065675E">
        <w:rPr>
          <w:rFonts w:ascii="Times New Roman" w:hAnsi="Times New Roman"/>
          <w:sz w:val="24"/>
          <w:lang w:val="es-ES" w:eastAsia="ar-SA"/>
        </w:rPr>
        <w:t xml:space="preserve">Tel: </w:t>
      </w:r>
      <w:r w:rsidRPr="00962FA9">
        <w:rPr>
          <w:rFonts w:ascii="Times New Roman" w:hAnsi="Times New Roman"/>
          <w:sz w:val="24"/>
          <w:szCs w:val="24"/>
          <w:lang w:val="es-ES"/>
        </w:rPr>
        <w:t>+34 637 226 609</w:t>
      </w:r>
    </w:p>
    <w:p w:rsidR="0065675E" w:rsidRPr="00962FA9" w:rsidRDefault="0065675E" w:rsidP="0065675E">
      <w:pPr>
        <w:spacing w:after="0" w:line="300" w:lineRule="exact"/>
        <w:rPr>
          <w:rFonts w:ascii="Times New Roman" w:hAnsi="Times New Roman"/>
          <w:sz w:val="24"/>
          <w:szCs w:val="24"/>
          <w:lang w:val="es-ES"/>
        </w:rPr>
      </w:pPr>
    </w:p>
    <w:p w:rsidR="0065675E" w:rsidRPr="0065675E" w:rsidRDefault="0065675E" w:rsidP="0065675E">
      <w:pPr>
        <w:spacing w:after="0" w:line="300" w:lineRule="exact"/>
        <w:rPr>
          <w:rFonts w:ascii="Times New Roman" w:hAnsi="Times New Roman"/>
          <w:sz w:val="24"/>
          <w:lang w:val="es-ES" w:eastAsia="ar-SA"/>
        </w:rPr>
      </w:pPr>
      <w:r>
        <w:rPr>
          <w:rFonts w:ascii="Times New Roman" w:hAnsi="Times New Roman"/>
          <w:b/>
          <w:sz w:val="24"/>
          <w:lang w:val="es-ES" w:eastAsia="ar-SA"/>
        </w:rPr>
        <w:t>Marta Morcuende</w:t>
      </w:r>
      <w:r w:rsidRPr="0065675E">
        <w:rPr>
          <w:rFonts w:ascii="Times New Roman" w:hAnsi="Times New Roman"/>
          <w:sz w:val="24"/>
          <w:lang w:val="es-ES" w:eastAsia="ar-SA"/>
        </w:rPr>
        <w:t xml:space="preserve">, </w:t>
      </w:r>
      <w:r w:rsidR="00E7175A">
        <w:rPr>
          <w:rFonts w:ascii="Times New Roman" w:hAnsi="Times New Roman"/>
          <w:sz w:val="24"/>
          <w:lang w:val="es-ES" w:eastAsia="ar-SA"/>
        </w:rPr>
        <w:t xml:space="preserve">Investigación </w:t>
      </w:r>
      <w:r w:rsidRPr="0065675E">
        <w:rPr>
          <w:rFonts w:ascii="Times New Roman" w:hAnsi="Times New Roman"/>
          <w:sz w:val="24"/>
          <w:lang w:val="es-ES" w:eastAsia="ar-SA"/>
        </w:rPr>
        <w:t xml:space="preserve">/ </w:t>
      </w:r>
      <w:r w:rsidR="00E7175A">
        <w:rPr>
          <w:rFonts w:ascii="Times New Roman" w:hAnsi="Times New Roman"/>
          <w:sz w:val="24"/>
          <w:lang w:val="es-ES" w:eastAsia="ar-SA"/>
        </w:rPr>
        <w:t>Campañas</w:t>
      </w:r>
    </w:p>
    <w:p w:rsidR="0065675E" w:rsidRPr="0065675E" w:rsidRDefault="008F2413" w:rsidP="0065675E">
      <w:pPr>
        <w:spacing w:after="0" w:line="300" w:lineRule="exact"/>
        <w:rPr>
          <w:rFonts w:ascii="Times New Roman" w:hAnsi="Times New Roman"/>
          <w:sz w:val="24"/>
          <w:lang w:val="es-ES" w:eastAsia="ar-SA"/>
        </w:rPr>
      </w:pPr>
      <w:hyperlink r:id="rId10" w:history="1">
        <w:r w:rsidR="0065675E" w:rsidRPr="005B7591">
          <w:rPr>
            <w:rStyle w:val="Hyperlink"/>
            <w:rFonts w:ascii="Times New Roman" w:hAnsi="Times New Roman"/>
            <w:sz w:val="24"/>
            <w:lang w:val="es-ES" w:eastAsia="ar-SA"/>
          </w:rPr>
          <w:t>marta@access-info.org</w:t>
        </w:r>
      </w:hyperlink>
    </w:p>
    <w:p w:rsidR="0065675E" w:rsidRPr="00962FA9" w:rsidRDefault="0065675E" w:rsidP="0065675E">
      <w:pPr>
        <w:spacing w:after="0" w:line="300" w:lineRule="exact"/>
        <w:rPr>
          <w:rFonts w:ascii="Times New Roman" w:hAnsi="Times New Roman"/>
          <w:sz w:val="24"/>
          <w:szCs w:val="24"/>
          <w:lang w:val="es-ES"/>
        </w:rPr>
      </w:pPr>
      <w:r w:rsidRPr="0065675E">
        <w:rPr>
          <w:rFonts w:ascii="Times New Roman" w:hAnsi="Times New Roman"/>
          <w:sz w:val="24"/>
          <w:lang w:val="es-ES" w:eastAsia="ar-SA"/>
        </w:rPr>
        <w:t xml:space="preserve">Tel: </w:t>
      </w:r>
      <w:r w:rsidRPr="00962FA9">
        <w:rPr>
          <w:rFonts w:ascii="Times New Roman" w:hAnsi="Times New Roman"/>
          <w:sz w:val="24"/>
          <w:szCs w:val="24"/>
          <w:lang w:val="es-ES"/>
        </w:rPr>
        <w:t>+34 637 226 609</w:t>
      </w:r>
    </w:p>
    <w:p w:rsidR="0065675E" w:rsidRPr="0065675E" w:rsidRDefault="0065675E" w:rsidP="0065675E">
      <w:pPr>
        <w:spacing w:after="0" w:line="300" w:lineRule="exact"/>
        <w:rPr>
          <w:rFonts w:ascii="Times New Roman" w:hAnsi="Times New Roman"/>
          <w:sz w:val="24"/>
          <w:lang w:val="es-ES" w:eastAsia="ar-SA"/>
        </w:rPr>
      </w:pPr>
    </w:p>
    <w:p w:rsidR="0065675E" w:rsidRPr="00857E38" w:rsidRDefault="0065675E" w:rsidP="00857E38">
      <w:pPr>
        <w:rPr>
          <w:lang w:val="es-ES"/>
        </w:rPr>
      </w:pPr>
    </w:p>
    <w:p w:rsidR="00994CB9" w:rsidRPr="00857E38" w:rsidRDefault="008F2413" w:rsidP="00857E38">
      <w:pPr>
        <w:rPr>
          <w:lang w:val="es-ES"/>
        </w:rPr>
      </w:pPr>
    </w:p>
    <w:sectPr w:rsidR="00994CB9" w:rsidRPr="00857E38" w:rsidSect="00962FA9">
      <w:pgSz w:w="11906" w:h="16838"/>
      <w:pgMar w:top="1135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0D22"/>
    <w:multiLevelType w:val="hybridMultilevel"/>
    <w:tmpl w:val="030C6554"/>
    <w:lvl w:ilvl="0" w:tplc="09F2C6B2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457E4"/>
    <w:multiLevelType w:val="hybridMultilevel"/>
    <w:tmpl w:val="083E8EA4"/>
    <w:lvl w:ilvl="0" w:tplc="39246998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8153E"/>
    <w:multiLevelType w:val="hybridMultilevel"/>
    <w:tmpl w:val="5E4CFC44"/>
    <w:lvl w:ilvl="0" w:tplc="09F2C6B2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37722"/>
    <w:multiLevelType w:val="hybridMultilevel"/>
    <w:tmpl w:val="640E07AA"/>
    <w:lvl w:ilvl="0" w:tplc="39246998">
      <w:start w:val="1"/>
      <w:numFmt w:val="bullet"/>
      <w:lvlText w:val="»"/>
      <w:lvlJc w:val="left"/>
      <w:pPr>
        <w:ind w:left="1434" w:hanging="360"/>
      </w:pPr>
      <w:rPr>
        <w:rFonts w:ascii="Verdana" w:hAnsi="Verdana" w:hint="default"/>
        <w:color w:val="0070C0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5B731858"/>
    <w:multiLevelType w:val="hybridMultilevel"/>
    <w:tmpl w:val="4E8CB99C"/>
    <w:lvl w:ilvl="0" w:tplc="09F2C6B2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A80866"/>
    <w:multiLevelType w:val="hybridMultilevel"/>
    <w:tmpl w:val="C4B6341A"/>
    <w:lvl w:ilvl="0" w:tplc="09F2C6B2">
      <w:start w:val="1"/>
      <w:numFmt w:val="bullet"/>
      <w:lvlText w:val="»"/>
      <w:lvlJc w:val="left"/>
      <w:pPr>
        <w:ind w:left="720" w:hanging="360"/>
      </w:pPr>
      <w:rPr>
        <w:rFonts w:ascii="Verdana" w:hAnsi="Verdana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38"/>
    <w:rsid w:val="000C0844"/>
    <w:rsid w:val="00156C41"/>
    <w:rsid w:val="001624E4"/>
    <w:rsid w:val="00172254"/>
    <w:rsid w:val="00572241"/>
    <w:rsid w:val="00591B0B"/>
    <w:rsid w:val="0065675E"/>
    <w:rsid w:val="00660DD1"/>
    <w:rsid w:val="00704EA5"/>
    <w:rsid w:val="007D189B"/>
    <w:rsid w:val="00857E38"/>
    <w:rsid w:val="00865634"/>
    <w:rsid w:val="008F2413"/>
    <w:rsid w:val="00904688"/>
    <w:rsid w:val="00962FA9"/>
    <w:rsid w:val="009A348B"/>
    <w:rsid w:val="00AB2C12"/>
    <w:rsid w:val="00BD6BFD"/>
    <w:rsid w:val="00DD12F5"/>
    <w:rsid w:val="00E7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23502"/>
  <w15:chartTrackingRefBased/>
  <w15:docId w15:val="{1DE612B7-E295-445F-83D4-26CA2B72D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1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67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@access-inf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rta@access-info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tricia@access-inf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Marta Morcuende</cp:lastModifiedBy>
  <cp:revision>8</cp:revision>
  <dcterms:created xsi:type="dcterms:W3CDTF">2021-03-08T23:49:00Z</dcterms:created>
  <dcterms:modified xsi:type="dcterms:W3CDTF">2021-03-11T10:24:00Z</dcterms:modified>
</cp:coreProperties>
</file>